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5C1890FD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oder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Änderungen gegenüber dem Bauvertrag sind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Erneuerung EÜ Güterlinie Bruchsal - Wiederherstellung BE-Flächen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>dem Bauvertrag zugrundeliegenden Entwurfsplanung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Pr="006D4728" w:rsidR="00702928">
        <w:rPr>
          <w:rFonts w:ascii="DB Neo Office" w:hAnsi="DB Neo Office"/>
          <w:sz w:val="22"/>
          <w:szCs w:val="22"/>
        </w:rPr>
        <w:t xml:space="preserve">Änderungen sind positionsbezogen aufzustellen und diesem Prüfbericht </w:t>
      </w:r>
      <w:r w:rsidRPr="006D4728" w:rsidR="00DB4C1B">
        <w:rPr>
          <w:rFonts w:ascii="DB Neo Office" w:hAnsi="DB Neo Office"/>
          <w:sz w:val="22"/>
          <w:szCs w:val="22"/>
        </w:rPr>
        <w:t xml:space="preserve">zwingend mit Begründung </w:t>
      </w:r>
      <w:r w:rsidRPr="006D4728" w:rsidR="00702928">
        <w:rPr>
          <w:rFonts w:ascii="DB Neo Office" w:hAnsi="DB Neo Office"/>
          <w:sz w:val="22"/>
          <w:szCs w:val="22"/>
        </w:rPr>
        <w:t>beizulegen.</w:t>
      </w: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proofErr w:type="gramStart"/>
      <w:r w:rsidRPr="006D4728" w:rsidR="008866C2">
        <w:rPr>
          <w:rFonts w:ascii="DB Neo Office" w:hAnsi="DB Neo Office"/>
          <w:sz w:val="22"/>
          <w:szCs w:val="22"/>
        </w:rPr>
        <w:t>Grad</w:t>
      </w:r>
      <w:proofErr w:type="gramEnd"/>
      <w:r w:rsidRPr="006D4728" w:rsidR="008866C2">
        <w:rPr>
          <w:rFonts w:ascii="DB Neo Office" w:hAnsi="DB Neo Office"/>
          <w:sz w:val="22"/>
          <w:szCs w:val="22"/>
        </w:rPr>
        <w:t xml:space="preserve">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66A4B" w14:textId="77777777" w:rsidR="00413781" w:rsidRDefault="00413781" w:rsidP="00996EA4">
      <w:r>
        <w:separator/>
      </w:r>
    </w:p>
  </w:endnote>
  <w:endnote w:type="continuationSeparator" w:id="0">
    <w:p w14:paraId="5E81E470" w14:textId="77777777" w:rsidR="00413781" w:rsidRDefault="00413781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25FEI84034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C3BE8" w14:textId="77777777" w:rsidR="00413781" w:rsidRDefault="00413781" w:rsidP="00996EA4">
      <w:r>
        <w:separator/>
      </w:r>
    </w:p>
  </w:footnote>
  <w:footnote w:type="continuationSeparator" w:id="0">
    <w:p w14:paraId="065BBAF8" w14:textId="77777777" w:rsidR="00413781" w:rsidRDefault="00413781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nhAZRs+BLEIYWcNtJbflUOrdJIE1vltFidedK1ngpO2v0jRf7rc20H8Lq+rTBtG6B6eBEfZtUHgJVJgA5gRKw==" w:salt="0yCqp/5rI4SBo8Cxt7SmD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24bf0be3071530aa34a577fe41acba11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17708fd0fc3505a231f0619c08ad8a6f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A69F92-5DBD-47C5-AD30-A2C350CA2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784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2025-11-25T08:16:00Z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